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50655A" w:rsidRDefault="00224129" w:rsidP="0050655A">
      <w:pPr>
        <w:spacing w:after="279"/>
      </w:pPr>
      <w:r>
        <w:t xml:space="preserve">You are hereby summoned to attend a Meeting of the above named Parish Council to be held at Thorverton Memorial Hall on </w:t>
      </w:r>
      <w:r w:rsidR="00BF4A3D">
        <w:t xml:space="preserve">Tuesday </w:t>
      </w:r>
      <w:r w:rsidR="000E5387">
        <w:t>11</w:t>
      </w:r>
      <w:r w:rsidR="00BF4A3D" w:rsidRPr="00BF4A3D">
        <w:rPr>
          <w:vertAlign w:val="superscript"/>
        </w:rPr>
        <w:t>h</w:t>
      </w:r>
      <w:r w:rsidR="00BF4A3D">
        <w:t xml:space="preserve"> </w:t>
      </w:r>
      <w:r w:rsidR="000E5387">
        <w:t xml:space="preserve">October </w:t>
      </w:r>
      <w:r w:rsidR="00D94338">
        <w:t>2</w:t>
      </w:r>
      <w:r>
        <w:t>016, commencing at 7.30pm, for the purpose of considering and resolving upon the business to be transacted at the meeting as set out below.</w:t>
      </w:r>
    </w:p>
    <w:p w:rsidR="0050655A" w:rsidRDefault="0050655A" w:rsidP="0050655A">
      <w:pPr>
        <w:spacing w:after="0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Alison Marshall</w:t>
      </w:r>
    </w:p>
    <w:p w:rsidR="008E37FD" w:rsidRDefault="00224129" w:rsidP="0050655A">
      <w:pPr>
        <w:spacing w:after="0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0E5387">
        <w:t>0</w:t>
      </w:r>
      <w:r w:rsidR="0050655A">
        <w:t>6</w:t>
      </w:r>
      <w:r w:rsidR="000E5387">
        <w:t>.10</w:t>
      </w:r>
      <w:r w:rsidR="00D94338">
        <w:t>.2016</w:t>
      </w:r>
      <w:r>
        <w:t>)</w:t>
      </w:r>
    </w:p>
    <w:p w:rsidR="0058107A" w:rsidRDefault="0058107A">
      <w:pPr>
        <w:spacing w:after="0" w:line="259" w:lineRule="auto"/>
        <w:ind w:left="-5"/>
        <w:rPr>
          <w:b/>
          <w:u w:val="single" w:color="000000"/>
        </w:rPr>
      </w:pPr>
    </w:p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>AGENDA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public participation (15 minutes).</w:t>
      </w:r>
    </w:p>
    <w:p w:rsidR="003E00CC" w:rsidRDefault="003E00CC" w:rsidP="003E00CC">
      <w:pPr>
        <w:ind w:left="705" w:firstLine="0"/>
      </w:pP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>
        <w:t xml:space="preserve"> for absence.</w:t>
      </w:r>
      <w:r w:rsidR="00D2125D">
        <w:t xml:space="preserve"> 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 w:rsidR="000E5387">
        <w:t xml:space="preserve"> of Interest</w:t>
      </w:r>
      <w:r w:rsidR="00705B74">
        <w:t>.</w:t>
      </w:r>
    </w:p>
    <w:p w:rsidR="000B37D8" w:rsidRDefault="000B37D8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Chairman’s position regarding ‘interests’ involving Church Commissioner</w:t>
      </w:r>
      <w:r w:rsidR="0050655A">
        <w:rPr>
          <w:b/>
        </w:rPr>
        <w:t xml:space="preserve"> business – </w:t>
      </w:r>
      <w:r w:rsidR="0050655A">
        <w:t>to consider this matter further</w:t>
      </w:r>
      <w:r w:rsidR="003E00CC">
        <w:t>, including public perception,</w:t>
      </w:r>
      <w:r w:rsidR="0050655A">
        <w:t xml:space="preserve"> following recent correspondence (circulated).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5534C4">
        <w:t xml:space="preserve"> </w:t>
      </w:r>
      <w:r>
        <w:t xml:space="preserve">meeting of </w:t>
      </w:r>
      <w:r w:rsidR="00BF4A3D">
        <w:t xml:space="preserve">Tuesday </w:t>
      </w:r>
      <w:r w:rsidR="000E5387">
        <w:t>13</w:t>
      </w:r>
      <w:r w:rsidR="000E5387" w:rsidRPr="000E5387">
        <w:rPr>
          <w:vertAlign w:val="superscript"/>
        </w:rPr>
        <w:t>th</w:t>
      </w:r>
      <w:r w:rsidR="000E5387">
        <w:t xml:space="preserve"> September </w:t>
      </w:r>
      <w:r w:rsidR="00BF4A3D">
        <w:t>2016</w:t>
      </w:r>
      <w:r w:rsidR="0050655A">
        <w:t xml:space="preserve"> (circulated)</w:t>
      </w:r>
      <w:r w:rsidR="00BF4A3D">
        <w:t>.</w:t>
      </w:r>
    </w:p>
    <w:p w:rsidR="001916EA" w:rsidRDefault="00224129" w:rsidP="00CC1CFF">
      <w:pPr>
        <w:numPr>
          <w:ilvl w:val="0"/>
          <w:numId w:val="1"/>
        </w:numPr>
        <w:spacing w:after="10" w:line="259" w:lineRule="auto"/>
        <w:ind w:left="345" w:firstLine="0"/>
      </w:pPr>
      <w:r w:rsidRPr="001916EA">
        <w:rPr>
          <w:b/>
        </w:rPr>
        <w:t>Dispensations</w:t>
      </w:r>
      <w:r>
        <w:t>.</w:t>
      </w:r>
    </w:p>
    <w:p w:rsidR="003E00CC" w:rsidRDefault="003E00CC" w:rsidP="003E00CC">
      <w:pPr>
        <w:spacing w:after="10" w:line="259" w:lineRule="auto"/>
        <w:ind w:left="345" w:firstLine="0"/>
      </w:pPr>
    </w:p>
    <w:p w:rsidR="00D85A32" w:rsidRDefault="000E5387" w:rsidP="00CC1CFF">
      <w:pPr>
        <w:numPr>
          <w:ilvl w:val="0"/>
          <w:numId w:val="1"/>
        </w:numPr>
        <w:spacing w:after="10" w:line="259" w:lineRule="auto"/>
        <w:ind w:left="345" w:firstLine="0"/>
      </w:pPr>
      <w:r>
        <w:rPr>
          <w:b/>
        </w:rPr>
        <w:t xml:space="preserve">To receive reports from </w:t>
      </w:r>
      <w:r>
        <w:t xml:space="preserve">i) D/Cllr Deed  ii) C/Cllr Squires iii) PCSO </w:t>
      </w:r>
      <w:r w:rsidR="00BE2A5F">
        <w:t>Paul Goodier</w:t>
      </w:r>
    </w:p>
    <w:p w:rsidR="009C2F15" w:rsidRDefault="009C2F15" w:rsidP="000E5387">
      <w:pPr>
        <w:pStyle w:val="ListParagraph"/>
        <w:numPr>
          <w:ilvl w:val="0"/>
          <w:numId w:val="22"/>
        </w:numPr>
        <w:spacing w:after="10" w:line="259" w:lineRule="auto"/>
      </w:pPr>
      <w:r w:rsidRPr="000E5387">
        <w:rPr>
          <w:b/>
        </w:rPr>
        <w:t>Parish Plan (2008) revisited –</w:t>
      </w:r>
      <w:r>
        <w:t xml:space="preserve"> to consider </w:t>
      </w:r>
      <w:r w:rsidR="001877B9">
        <w:t>Cllr Lane’s leaflet for distribution (circulated).</w:t>
      </w:r>
    </w:p>
    <w:p w:rsidR="0058107A" w:rsidRDefault="0058107A" w:rsidP="0058107A">
      <w:pPr>
        <w:pStyle w:val="ListParagraph"/>
        <w:spacing w:after="10" w:line="259" w:lineRule="auto"/>
        <w:ind w:firstLine="0"/>
      </w:pPr>
    </w:p>
    <w:p w:rsidR="008E37FD" w:rsidRDefault="00224129" w:rsidP="003E32E3">
      <w:pPr>
        <w:pStyle w:val="ListParagraph"/>
        <w:numPr>
          <w:ilvl w:val="0"/>
          <w:numId w:val="26"/>
        </w:numPr>
        <w:jc w:val="both"/>
      </w:pPr>
      <w:r>
        <w:t xml:space="preserve">To consider </w:t>
      </w:r>
      <w:r w:rsidRPr="003E32E3">
        <w:rPr>
          <w:b/>
        </w:rPr>
        <w:t>Planning</w:t>
      </w:r>
      <w:r w:rsidR="00A24643" w:rsidRPr="003E32E3">
        <w:rPr>
          <w:b/>
        </w:rPr>
        <w:t xml:space="preserve"> Applications</w:t>
      </w:r>
      <w:r>
        <w:t xml:space="preserve"> received and circulated to the date of the meeting –</w:t>
      </w:r>
    </w:p>
    <w:p w:rsidR="00EF22FA" w:rsidRDefault="00B50CFA" w:rsidP="003E32E3">
      <w:pPr>
        <w:pStyle w:val="ListParagraph"/>
        <w:numPr>
          <w:ilvl w:val="1"/>
          <w:numId w:val="26"/>
        </w:numPr>
      </w:pPr>
      <w:r>
        <w:t>16/01420/HOUSE Erection of a conservatory at 16 Broadlands, Thorverton.</w:t>
      </w:r>
    </w:p>
    <w:p w:rsidR="00B50CFA" w:rsidRDefault="00B50CFA" w:rsidP="003E32E3">
      <w:pPr>
        <w:pStyle w:val="ListParagraph"/>
        <w:numPr>
          <w:ilvl w:val="1"/>
          <w:numId w:val="26"/>
        </w:numPr>
      </w:pPr>
      <w:r>
        <w:t>16/01449/FULL Formation of vehicular field access at Court Barton, Thorverton.</w:t>
      </w:r>
    </w:p>
    <w:p w:rsidR="00B50CFA" w:rsidRDefault="00B50CFA" w:rsidP="003E32E3">
      <w:pPr>
        <w:pStyle w:val="ListParagraph"/>
        <w:numPr>
          <w:ilvl w:val="1"/>
          <w:numId w:val="26"/>
        </w:numPr>
      </w:pPr>
      <w:r>
        <w:t>16/01456/FULL Erection of an agricultural storage building at Lee Cross Farm, Thorverton.</w:t>
      </w:r>
    </w:p>
    <w:p w:rsidR="001138E8" w:rsidRDefault="001138E8" w:rsidP="00D725DE">
      <w:pPr>
        <w:ind w:firstLine="710"/>
      </w:pPr>
      <w:r w:rsidRPr="00A24643">
        <w:t>To note the following</w:t>
      </w:r>
      <w:r w:rsidR="00A24643">
        <w:rPr>
          <w:b/>
        </w:rPr>
        <w:t xml:space="preserve"> planning</w:t>
      </w:r>
      <w:r>
        <w:rPr>
          <w:b/>
        </w:rPr>
        <w:t xml:space="preserve"> decisions</w:t>
      </w:r>
      <w:r w:rsidR="00A24643">
        <w:t xml:space="preserve"> received to the date of the meeting - </w:t>
      </w:r>
      <w:r>
        <w:t xml:space="preserve"> </w:t>
      </w:r>
    </w:p>
    <w:p w:rsidR="00CC6902" w:rsidRPr="00D725DE" w:rsidRDefault="00B50CFA" w:rsidP="00D725DE">
      <w:pPr>
        <w:pStyle w:val="ListParagraph"/>
        <w:numPr>
          <w:ilvl w:val="0"/>
          <w:numId w:val="28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725DE">
        <w:rPr>
          <w:rFonts w:ascii="Arial" w:hAnsi="Arial" w:cs="Arial"/>
          <w:color w:val="222222"/>
          <w:sz w:val="19"/>
          <w:szCs w:val="19"/>
          <w:shd w:val="clear" w:color="auto" w:fill="FFFFFF"/>
        </w:rPr>
        <w:t>16/01145/PNCOU Prior Notification for the change of use of an agricultural building to dwelling. Refused.</w:t>
      </w:r>
    </w:p>
    <w:p w:rsidR="00B50CFA" w:rsidRPr="00D725DE" w:rsidRDefault="00B50CFA" w:rsidP="00D725DE">
      <w:pPr>
        <w:pStyle w:val="ListParagraph"/>
        <w:numPr>
          <w:ilvl w:val="0"/>
          <w:numId w:val="28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725DE">
        <w:rPr>
          <w:rFonts w:ascii="Arial" w:hAnsi="Arial" w:cs="Arial"/>
          <w:color w:val="222222"/>
          <w:sz w:val="19"/>
          <w:szCs w:val="19"/>
          <w:shd w:val="clear" w:color="auto" w:fill="FFFFFF"/>
        </w:rPr>
        <w:t>16/01254/HOUSE Erection of a conservatory at Brambles, Thorverton. Granted.</w:t>
      </w:r>
    </w:p>
    <w:p w:rsidR="00A24643" w:rsidRPr="00D725DE" w:rsidRDefault="00A24643" w:rsidP="00D725DE">
      <w:pPr>
        <w:pStyle w:val="ListParagraph"/>
        <w:numPr>
          <w:ilvl w:val="0"/>
          <w:numId w:val="28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725D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Details in pursuant (various) received on 13/00401/FULL Chard Cottage, Jericho Street, Thorverton. </w:t>
      </w:r>
    </w:p>
    <w:p w:rsidR="00B50CFA" w:rsidRDefault="00B50CFA" w:rsidP="00EF6D7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F508A" w:rsidRDefault="00762058" w:rsidP="003E32E3">
      <w:pPr>
        <w:pStyle w:val="ListParagraph"/>
        <w:numPr>
          <w:ilvl w:val="0"/>
          <w:numId w:val="26"/>
        </w:numPr>
      </w:pPr>
      <w:r w:rsidRPr="00705B74">
        <w:rPr>
          <w:b/>
        </w:rPr>
        <w:t xml:space="preserve">Village Handyman/Road Warden – </w:t>
      </w:r>
      <w:r>
        <w:t xml:space="preserve">to </w:t>
      </w:r>
      <w:r w:rsidR="00D725DE">
        <w:t xml:space="preserve">review the </w:t>
      </w:r>
      <w:r w:rsidR="00BC398B">
        <w:t xml:space="preserve">report </w:t>
      </w:r>
      <w:r w:rsidR="001877B9">
        <w:t xml:space="preserve">from C Marshall (circulated) and to consider     </w:t>
      </w:r>
      <w:r w:rsidR="00D725DE">
        <w:t xml:space="preserve">    </w:t>
      </w:r>
      <w:r w:rsidR="001877B9">
        <w:t xml:space="preserve">      </w:t>
      </w:r>
      <w:r w:rsidR="00AA14E1">
        <w:t xml:space="preserve">a) </w:t>
      </w:r>
      <w:r w:rsidR="001877B9">
        <w:t xml:space="preserve">duties for next month b) </w:t>
      </w:r>
      <w:r w:rsidR="00AA14E1">
        <w:t xml:space="preserve">payment </w:t>
      </w:r>
      <w:r w:rsidR="001877B9">
        <w:t xml:space="preserve">of </w:t>
      </w:r>
      <w:r w:rsidR="00AA14E1">
        <w:t>overtime</w:t>
      </w:r>
      <w:r w:rsidR="00BF508A">
        <w:t xml:space="preserve"> </w:t>
      </w:r>
      <w:r w:rsidR="001877B9">
        <w:t xml:space="preserve">c) payment of </w:t>
      </w:r>
      <w:r w:rsidR="00BF508A">
        <w:t>mileage</w:t>
      </w:r>
      <w:r w:rsidR="00BC398B">
        <w:t xml:space="preserve"> (spraying course) d) a nominated Cllr to line manage the employee and report to full Council monthly.</w:t>
      </w:r>
    </w:p>
    <w:p w:rsidR="00310F14" w:rsidRDefault="00310F14" w:rsidP="003E32E3">
      <w:pPr>
        <w:pStyle w:val="ListParagraph"/>
        <w:numPr>
          <w:ilvl w:val="0"/>
          <w:numId w:val="26"/>
        </w:numPr>
      </w:pPr>
      <w:r>
        <w:rPr>
          <w:b/>
        </w:rPr>
        <w:t>Grant to Thorverton School –</w:t>
      </w:r>
      <w:r>
        <w:t xml:space="preserve"> to consider Cllr Waldron’s proposal to give funds to the current School project for new play equipment using </w:t>
      </w:r>
      <w:r w:rsidR="00D725DE">
        <w:t xml:space="preserve">the </w:t>
      </w:r>
      <w:r>
        <w:t>Section 137 (Local</w:t>
      </w:r>
      <w:r w:rsidR="0092158D">
        <w:t xml:space="preserve"> Government Act 1972</w:t>
      </w:r>
      <w:r w:rsidR="00D725DE">
        <w:t>) funding allowance.</w:t>
      </w:r>
    </w:p>
    <w:p w:rsidR="00D2125D" w:rsidRDefault="00D2125D" w:rsidP="003E32E3">
      <w:pPr>
        <w:pStyle w:val="ListParagraph"/>
        <w:numPr>
          <w:ilvl w:val="0"/>
          <w:numId w:val="26"/>
        </w:numPr>
      </w:pPr>
      <w:r>
        <w:rPr>
          <w:b/>
        </w:rPr>
        <w:t xml:space="preserve">HMRC </w:t>
      </w:r>
      <w:r w:rsidR="00310F14">
        <w:rPr>
          <w:b/>
        </w:rPr>
        <w:t xml:space="preserve">– Clerks </w:t>
      </w:r>
      <w:r>
        <w:rPr>
          <w:b/>
        </w:rPr>
        <w:t xml:space="preserve">Working From Home Allowance </w:t>
      </w:r>
      <w:r>
        <w:t xml:space="preserve">– to consider paying the Clerk this </w:t>
      </w:r>
      <w:r w:rsidR="001877B9">
        <w:t xml:space="preserve">monthly </w:t>
      </w:r>
      <w:r>
        <w:t xml:space="preserve">allowance </w:t>
      </w:r>
      <w:r w:rsidR="001877B9">
        <w:t>(as circulated) from now on and b</w:t>
      </w:r>
      <w:r>
        <w:t>ackdated to 01/01/2015.</w:t>
      </w:r>
      <w:r w:rsidR="001877B9">
        <w:t xml:space="preserve"> </w:t>
      </w:r>
    </w:p>
    <w:p w:rsidR="006B6F0F" w:rsidRDefault="006B6F0F" w:rsidP="006B6F0F">
      <w:pPr>
        <w:pStyle w:val="ListParagraph"/>
        <w:ind w:firstLine="0"/>
      </w:pPr>
    </w:p>
    <w:p w:rsidR="00BD7429" w:rsidRDefault="00705B74" w:rsidP="003E32E3">
      <w:pPr>
        <w:pStyle w:val="ListParagraph"/>
        <w:numPr>
          <w:ilvl w:val="0"/>
          <w:numId w:val="26"/>
        </w:numPr>
      </w:pPr>
      <w:r>
        <w:t>To</w:t>
      </w:r>
      <w:r w:rsidR="00224129">
        <w:t xml:space="preserve"> consider </w:t>
      </w:r>
      <w:r w:rsidR="00224129" w:rsidRPr="00346227">
        <w:rPr>
          <w:b/>
        </w:rPr>
        <w:t xml:space="preserve">Financial matters </w:t>
      </w:r>
      <w:r w:rsidR="00BD7429">
        <w:t>(and to sign cheques) for -</w:t>
      </w:r>
      <w:r w:rsidR="00252F3D">
        <w:t xml:space="preserve">                                                                                     tax:</w:t>
      </w:r>
    </w:p>
    <w:p w:rsidR="00281332" w:rsidRDefault="00281332" w:rsidP="0012069F">
      <w:pPr>
        <w:numPr>
          <w:ilvl w:val="0"/>
          <w:numId w:val="6"/>
        </w:numPr>
        <w:ind w:firstLine="0"/>
      </w:pPr>
      <w:r>
        <w:t>Payment to DCC Highways - spraying of cobbled paths (VAT £</w:t>
      </w:r>
      <w:r w:rsidR="006659B5">
        <w:t>83.20</w:t>
      </w:r>
      <w:r>
        <w:t>)</w:t>
      </w:r>
      <w:r>
        <w:tab/>
      </w:r>
      <w:r>
        <w:tab/>
        <w:t xml:space="preserve">          £4</w:t>
      </w:r>
      <w:r w:rsidR="006659B5">
        <w:t>99.20</w:t>
      </w:r>
      <w:r>
        <w:t xml:space="preserve">   incl.</w:t>
      </w:r>
    </w:p>
    <w:p w:rsidR="006659B5" w:rsidRDefault="006659B5" w:rsidP="0012069F">
      <w:pPr>
        <w:numPr>
          <w:ilvl w:val="0"/>
          <w:numId w:val="6"/>
        </w:numPr>
        <w:ind w:firstLine="0"/>
      </w:pPr>
      <w:r>
        <w:t>Payment to C Manning – C Marshall Spraying Assessment</w:t>
      </w:r>
      <w:r>
        <w:tab/>
      </w:r>
      <w:r>
        <w:tab/>
        <w:t xml:space="preserve">                        £300.00    n/a</w:t>
      </w:r>
    </w:p>
    <w:p w:rsidR="006659B5" w:rsidRDefault="006659B5" w:rsidP="0012069F">
      <w:pPr>
        <w:numPr>
          <w:ilvl w:val="0"/>
          <w:numId w:val="6"/>
        </w:numPr>
        <w:ind w:firstLine="0"/>
      </w:pPr>
      <w:r>
        <w:t>Payment to C Marshall – reimbursement – Spraying overalls &amp; gloves</w:t>
      </w:r>
      <w:r>
        <w:tab/>
      </w:r>
      <w:r>
        <w:tab/>
        <w:t xml:space="preserve">          £  12.98    incl.</w:t>
      </w:r>
    </w:p>
    <w:p w:rsidR="00BF4A3D" w:rsidRDefault="005534C4" w:rsidP="0012069F">
      <w:pPr>
        <w:numPr>
          <w:ilvl w:val="0"/>
          <w:numId w:val="6"/>
        </w:numPr>
        <w:ind w:firstLine="0"/>
      </w:pPr>
      <w:r>
        <w:t xml:space="preserve">Payment to </w:t>
      </w:r>
      <w:r w:rsidR="00BF4A3D">
        <w:t xml:space="preserve">the Clerk </w:t>
      </w:r>
      <w:r w:rsidR="000E5387">
        <w:t>–</w:t>
      </w:r>
      <w:r w:rsidR="00BF4A3D">
        <w:t xml:space="preserve"> </w:t>
      </w:r>
      <w:r w:rsidR="000E5387">
        <w:t xml:space="preserve">September </w:t>
      </w:r>
      <w:r w:rsidR="00BF4A3D">
        <w:t>salary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705B74">
        <w:t xml:space="preserve">    </w:t>
      </w:r>
      <w:r w:rsidR="000E5387">
        <w:t xml:space="preserve">     </w:t>
      </w:r>
      <w:r w:rsidR="00705B74">
        <w:t xml:space="preserve">                                        </w:t>
      </w:r>
      <w:r w:rsidR="00BF4A3D">
        <w:t xml:space="preserve">     £</w:t>
      </w:r>
      <w:r w:rsidR="00705B74">
        <w:t>185.84</w:t>
      </w:r>
      <w:r w:rsidR="00BF4A3D">
        <w:t xml:space="preserve">    net</w:t>
      </w:r>
    </w:p>
    <w:p w:rsidR="00D94338" w:rsidRDefault="001877B9" w:rsidP="0012069F">
      <w:pPr>
        <w:numPr>
          <w:ilvl w:val="0"/>
          <w:numId w:val="6"/>
        </w:numPr>
        <w:ind w:firstLine="0"/>
      </w:pPr>
      <w:r>
        <w:t xml:space="preserve">Payment to HMRC of </w:t>
      </w:r>
      <w:r w:rsidR="00D91F4B">
        <w:t>tax</w:t>
      </w:r>
      <w:r w:rsidR="000E5387">
        <w:t xml:space="preserve"> deducted from </w:t>
      </w:r>
      <w:r w:rsidR="00BF4A3D">
        <w:t xml:space="preserve">Clerks </w:t>
      </w:r>
      <w:r>
        <w:t xml:space="preserve">gross </w:t>
      </w:r>
      <w:r w:rsidR="00D91F4B">
        <w:t>s</w:t>
      </w:r>
      <w:r w:rsidR="00BF4A3D">
        <w:t>alary</w:t>
      </w:r>
      <w:r>
        <w:t xml:space="preserve"> </w:t>
      </w:r>
      <w:r>
        <w:tab/>
      </w:r>
      <w:r w:rsidR="00BF4A3D">
        <w:tab/>
        <w:t xml:space="preserve">                        </w:t>
      </w:r>
      <w:r w:rsidR="00D91F4B">
        <w:t xml:space="preserve"> </w:t>
      </w:r>
      <w:r w:rsidR="00BF4A3D">
        <w:t>£</w:t>
      </w:r>
      <w:r w:rsidR="003430C3">
        <w:t xml:space="preserve"> </w:t>
      </w:r>
      <w:r w:rsidR="00705B74">
        <w:t>46.46</w:t>
      </w:r>
      <w:r w:rsidR="00BF4A3D">
        <w:t xml:space="preserve">    </w:t>
      </w:r>
    </w:p>
    <w:p w:rsidR="00B33217" w:rsidRDefault="00B33217" w:rsidP="0012069F">
      <w:pPr>
        <w:numPr>
          <w:ilvl w:val="0"/>
          <w:numId w:val="6"/>
        </w:numPr>
        <w:ind w:firstLine="0"/>
      </w:pPr>
      <w:r>
        <w:t>Payment of Clerks expenses (</w:t>
      </w:r>
      <w:r w:rsidR="00A24643">
        <w:t>stationery</w:t>
      </w:r>
      <w:r w:rsidR="00693E8B">
        <w:t xml:space="preserve"> and </w:t>
      </w:r>
      <w:r w:rsidR="00A24643">
        <w:t>new C</w:t>
      </w:r>
      <w:r w:rsidR="006659B5">
        <w:t>ouncillor</w:t>
      </w:r>
      <w:r w:rsidR="00A24643">
        <w:t xml:space="preserve"> pack</w:t>
      </w:r>
      <w:r w:rsidR="006B6F0F">
        <w:t>)</w:t>
      </w:r>
      <w:r w:rsidR="00A24643">
        <w:t xml:space="preserve"> </w:t>
      </w:r>
      <w:r w:rsidR="006659B5">
        <w:tab/>
      </w:r>
      <w:r w:rsidR="00693E8B">
        <w:tab/>
        <w:t xml:space="preserve">     </w:t>
      </w:r>
      <w:r>
        <w:t xml:space="preserve">    </w:t>
      </w:r>
      <w:r w:rsidR="00D91F4B">
        <w:t xml:space="preserve"> </w:t>
      </w:r>
      <w:r>
        <w:t>£</w:t>
      </w:r>
      <w:r w:rsidR="003430C3">
        <w:t xml:space="preserve">  </w:t>
      </w:r>
      <w:r w:rsidR="00A24643">
        <w:t>31.71</w:t>
      </w:r>
      <w:r w:rsidR="00252F3D">
        <w:t xml:space="preserve">    n/a</w:t>
      </w:r>
    </w:p>
    <w:p w:rsidR="00CF467A" w:rsidRDefault="00705B74" w:rsidP="00A128C4">
      <w:pPr>
        <w:numPr>
          <w:ilvl w:val="0"/>
          <w:numId w:val="6"/>
        </w:numPr>
        <w:ind w:firstLine="0"/>
      </w:pPr>
      <w:r>
        <w:t>Payment to C Marshall for Handyman duties</w:t>
      </w:r>
      <w:r w:rsidR="006B6F0F">
        <w:t xml:space="preserve"> (</w:t>
      </w:r>
      <w:r w:rsidR="000B37D8">
        <w:t xml:space="preserve">Sept </w:t>
      </w:r>
      <w:r w:rsidR="001877B9">
        <w:t>1</w:t>
      </w:r>
      <w:r w:rsidR="000B37D8">
        <w:t xml:space="preserve"> </w:t>
      </w:r>
      <w:r w:rsidR="00AA14E1">
        <w:t>– October 1</w:t>
      </w:r>
      <w:r w:rsidR="00D36DAE">
        <w:t>)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6B6F0F">
        <w:tab/>
        <w:t xml:space="preserve">          £</w:t>
      </w:r>
      <w:r w:rsidR="00252F3D">
        <w:t xml:space="preserve">  70.00</w:t>
      </w:r>
      <w:r w:rsidR="006B78E9">
        <w:t xml:space="preserve">  </w:t>
      </w:r>
      <w:r w:rsidR="000E5387">
        <w:t xml:space="preserve">  net</w:t>
      </w:r>
    </w:p>
    <w:p w:rsidR="00252F3D" w:rsidRDefault="00252F3D" w:rsidP="00252F3D">
      <w:pPr>
        <w:ind w:left="705" w:firstLine="0"/>
      </w:pPr>
      <w:r>
        <w:t xml:space="preserve">               Including 2 hours overtime</w:t>
      </w:r>
    </w:p>
    <w:p w:rsidR="00D91F4B" w:rsidRDefault="001877B9" w:rsidP="00A128C4">
      <w:pPr>
        <w:numPr>
          <w:ilvl w:val="0"/>
          <w:numId w:val="6"/>
        </w:numPr>
        <w:ind w:firstLine="0"/>
      </w:pPr>
      <w:r>
        <w:t xml:space="preserve">Payment to HMRC of </w:t>
      </w:r>
      <w:r w:rsidR="00D91F4B">
        <w:t xml:space="preserve">tax </w:t>
      </w:r>
      <w:r w:rsidR="000E5387">
        <w:t xml:space="preserve">deducted from </w:t>
      </w:r>
      <w:r w:rsidR="00D91F4B">
        <w:t>Handyman salary</w:t>
      </w:r>
      <w:r w:rsidR="000E5387">
        <w:t xml:space="preserve"> </w:t>
      </w:r>
      <w:r w:rsidR="00D91F4B">
        <w:tab/>
      </w:r>
      <w:r w:rsidR="00D91F4B">
        <w:tab/>
      </w:r>
      <w:r w:rsidR="00D91F4B">
        <w:tab/>
        <w:t xml:space="preserve">          £</w:t>
      </w:r>
      <w:r w:rsidR="006B78E9">
        <w:t xml:space="preserve"> </w:t>
      </w:r>
      <w:r w:rsidR="00252F3D">
        <w:t xml:space="preserve"> 17.50</w:t>
      </w:r>
      <w:r w:rsidR="006B78E9">
        <w:t xml:space="preserve"> </w:t>
      </w:r>
    </w:p>
    <w:p w:rsidR="00750A5D" w:rsidRDefault="00750A5D" w:rsidP="00A128C4">
      <w:pPr>
        <w:numPr>
          <w:ilvl w:val="0"/>
          <w:numId w:val="6"/>
        </w:numPr>
        <w:ind w:firstLine="0"/>
      </w:pPr>
      <w:r>
        <w:t>Payment to C Marshall for mileage (</w:t>
      </w:r>
      <w:r w:rsidR="006659B5">
        <w:t>Bradworthy – S</w:t>
      </w:r>
      <w:r w:rsidR="00693E8B">
        <w:t>praying course</w:t>
      </w:r>
      <w:r>
        <w:t>) 93.2 miles @ 45p   £  41.94</w:t>
      </w:r>
      <w:r w:rsidR="00693E8B">
        <w:t xml:space="preserve">     n/a</w:t>
      </w:r>
    </w:p>
    <w:p w:rsidR="00750A5D" w:rsidRDefault="00750A5D" w:rsidP="00A128C4">
      <w:pPr>
        <w:numPr>
          <w:ilvl w:val="0"/>
          <w:numId w:val="6"/>
        </w:numPr>
        <w:ind w:firstLine="0"/>
      </w:pPr>
      <w:r>
        <w:t>Payment to Ed Rogers – 2016 maintenance contract</w:t>
      </w:r>
      <w:r w:rsidR="006659B5">
        <w:t xml:space="preserve"> as quoted</w:t>
      </w:r>
      <w:r>
        <w:t xml:space="preserve"> (VAT £123.00)</w:t>
      </w:r>
      <w:r>
        <w:tab/>
        <w:t xml:space="preserve">          £738.00    incl</w:t>
      </w:r>
      <w:r w:rsidR="00B41949">
        <w:t>.</w:t>
      </w:r>
      <w:r>
        <w:t xml:space="preserve"> </w:t>
      </w:r>
    </w:p>
    <w:p w:rsidR="00BF508A" w:rsidRDefault="00BF508A" w:rsidP="00A128C4">
      <w:pPr>
        <w:numPr>
          <w:ilvl w:val="0"/>
          <w:numId w:val="6"/>
        </w:numPr>
        <w:ind w:firstLine="0"/>
      </w:pPr>
      <w:r>
        <w:lastRenderedPageBreak/>
        <w:t xml:space="preserve">Payment to the Clerk – HMRC Working from Home allowance of £18 per month </w:t>
      </w:r>
    </w:p>
    <w:p w:rsidR="00281332" w:rsidRDefault="00BF508A" w:rsidP="00281332">
      <w:pPr>
        <w:ind w:left="705" w:firstLine="0"/>
      </w:pPr>
      <w:r>
        <w:t xml:space="preserve">               </w:t>
      </w:r>
      <w:r w:rsidR="0092158D">
        <w:t>b</w:t>
      </w:r>
      <w:r>
        <w:t>ack</w:t>
      </w:r>
      <w:r w:rsidR="0092158D">
        <w:t xml:space="preserve"> </w:t>
      </w:r>
      <w:r>
        <w:t>dated to January 2015</w:t>
      </w:r>
      <w:r w:rsidR="00310F14">
        <w:t xml:space="preserve"> and to date = 21 months @ £</w:t>
      </w:r>
      <w:r>
        <w:t xml:space="preserve">18  </w:t>
      </w:r>
      <w:r>
        <w:tab/>
      </w:r>
      <w:r>
        <w:tab/>
      </w:r>
      <w:r>
        <w:tab/>
        <w:t xml:space="preserve">          £378.00</w:t>
      </w:r>
      <w:r w:rsidR="00252F3D">
        <w:t xml:space="preserve">     n/a</w:t>
      </w:r>
    </w:p>
    <w:p w:rsidR="00281332" w:rsidRDefault="00281332" w:rsidP="00281332">
      <w:pPr>
        <w:pStyle w:val="ListParagraph"/>
        <w:ind w:left="1425" w:firstLine="0"/>
      </w:pPr>
    </w:p>
    <w:p w:rsidR="00A205AA" w:rsidRDefault="00C30ED0" w:rsidP="00281332">
      <w:pPr>
        <w:pStyle w:val="ListParagraph"/>
        <w:numPr>
          <w:ilvl w:val="0"/>
          <w:numId w:val="30"/>
        </w:numPr>
      </w:pPr>
      <w:r>
        <w:t xml:space="preserve">To note </w:t>
      </w:r>
      <w:r w:rsidR="00310F14">
        <w:t xml:space="preserve">that the Clerk has submitted a VAT re-claim </w:t>
      </w:r>
      <w:r w:rsidR="00693E8B">
        <w:t xml:space="preserve">to HMRC </w:t>
      </w:r>
      <w:r w:rsidR="006659B5">
        <w:t xml:space="preserve">(to end September) </w:t>
      </w:r>
      <w:r w:rsidR="00310F14">
        <w:t>of £</w:t>
      </w:r>
      <w:r w:rsidR="00252F3D">
        <w:t>4,</w:t>
      </w:r>
      <w:r w:rsidR="006659B5">
        <w:t>186.68</w:t>
      </w:r>
    </w:p>
    <w:p w:rsidR="00AA14E1" w:rsidRDefault="00AA14E1" w:rsidP="00D725DE">
      <w:pPr>
        <w:pStyle w:val="ListParagraph"/>
        <w:numPr>
          <w:ilvl w:val="0"/>
          <w:numId w:val="29"/>
        </w:numPr>
      </w:pPr>
      <w:r>
        <w:t xml:space="preserve">To note </w:t>
      </w:r>
      <w:r w:rsidR="00D725DE">
        <w:t xml:space="preserve">receipt of the </w:t>
      </w:r>
      <w:r w:rsidR="006659B5">
        <w:t>final P</w:t>
      </w:r>
      <w:r>
        <w:t>recept</w:t>
      </w:r>
      <w:r w:rsidR="00D725DE">
        <w:t xml:space="preserve"> payment</w:t>
      </w:r>
      <w:r w:rsidR="00750A5D">
        <w:t xml:space="preserve"> of</w:t>
      </w:r>
      <w:r>
        <w:t xml:space="preserve"> £</w:t>
      </w:r>
      <w:r w:rsidR="00750A5D">
        <w:t>7,022.70</w:t>
      </w:r>
      <w:r>
        <w:t xml:space="preserve"> credited </w:t>
      </w:r>
      <w:r w:rsidR="00D725DE">
        <w:t>on 01/10/2016</w:t>
      </w:r>
    </w:p>
    <w:p w:rsidR="00CD2E7B" w:rsidRDefault="00A205AA" w:rsidP="00D725DE">
      <w:pPr>
        <w:pStyle w:val="ListParagraph"/>
        <w:numPr>
          <w:ilvl w:val="0"/>
          <w:numId w:val="29"/>
        </w:numPr>
      </w:pPr>
      <w:r>
        <w:t xml:space="preserve">To note </w:t>
      </w:r>
      <w:r w:rsidR="00C30ED0">
        <w:t>the</w:t>
      </w:r>
      <w:r w:rsidR="006B78E9">
        <w:t xml:space="preserve"> </w:t>
      </w:r>
      <w:r w:rsidR="00C30ED0">
        <w:t>bank balance</w:t>
      </w:r>
      <w:r w:rsidR="00CD2E7B">
        <w:t xml:space="preserve"> as at </w:t>
      </w:r>
      <w:r w:rsidR="00B15CAD">
        <w:t>01</w:t>
      </w:r>
      <w:r w:rsidR="00321640">
        <w:t>/</w:t>
      </w:r>
      <w:r w:rsidR="000E5387">
        <w:t>10</w:t>
      </w:r>
      <w:r w:rsidR="00321640">
        <w:t>/2016</w:t>
      </w:r>
      <w:r w:rsidR="00693E8B">
        <w:t xml:space="preserve"> of</w:t>
      </w:r>
      <w:r w:rsidR="00321640">
        <w:t xml:space="preserve"> £</w:t>
      </w:r>
      <w:r w:rsidR="00B15CAD">
        <w:t>45,049.03</w:t>
      </w:r>
      <w:r w:rsidR="00693E8B">
        <w:t xml:space="preserve"> including </w:t>
      </w:r>
      <w:r w:rsidR="00BC398B">
        <w:t xml:space="preserve">the </w:t>
      </w:r>
      <w:r w:rsidR="00693E8B">
        <w:t>precept</w:t>
      </w:r>
      <w:r w:rsidR="00BC398B">
        <w:t xml:space="preserve"> credit</w:t>
      </w:r>
      <w:r w:rsidR="00693E8B">
        <w:t xml:space="preserve">, excluding </w:t>
      </w:r>
      <w:r w:rsidR="00BC398B">
        <w:t xml:space="preserve">the </w:t>
      </w:r>
      <w:r w:rsidR="00693E8B">
        <w:t>VAT re-claim</w:t>
      </w:r>
      <w:r w:rsidR="00BC398B">
        <w:t xml:space="preserve"> and the above payments</w:t>
      </w:r>
      <w:r w:rsidR="003E00CC">
        <w:t xml:space="preserve"> (£2,321.63 gross)</w:t>
      </w:r>
      <w:r w:rsidR="00693E8B">
        <w:t xml:space="preserve">, </w:t>
      </w:r>
      <w:r w:rsidR="00B15CAD">
        <w:t xml:space="preserve">and </w:t>
      </w:r>
      <w:r w:rsidR="00693E8B">
        <w:t>with £30,000</w:t>
      </w:r>
      <w:r w:rsidR="00D725DE">
        <w:t xml:space="preserve"> of this</w:t>
      </w:r>
      <w:r w:rsidR="00693E8B">
        <w:t xml:space="preserve"> </w:t>
      </w:r>
      <w:r w:rsidR="00BC398B">
        <w:t xml:space="preserve">balance </w:t>
      </w:r>
      <w:r w:rsidR="00693E8B">
        <w:t>earmarked for the new Cemetery</w:t>
      </w:r>
      <w:r w:rsidR="00BC398B">
        <w:t xml:space="preserve"> and £5,000 </w:t>
      </w:r>
      <w:r w:rsidR="00B15CAD">
        <w:t xml:space="preserve">in </w:t>
      </w:r>
      <w:r w:rsidR="00BC398B">
        <w:t>General Reserves</w:t>
      </w:r>
      <w:r w:rsidR="00693E8B">
        <w:t xml:space="preserve">. </w:t>
      </w:r>
    </w:p>
    <w:p w:rsidR="00264787" w:rsidRDefault="00264787" w:rsidP="00264787"/>
    <w:p w:rsidR="00E10ED0" w:rsidRDefault="00E10ED0" w:rsidP="003E32E3">
      <w:pPr>
        <w:pStyle w:val="ListParagraph"/>
        <w:numPr>
          <w:ilvl w:val="0"/>
          <w:numId w:val="26"/>
        </w:numPr>
      </w:pPr>
      <w:r>
        <w:rPr>
          <w:b/>
        </w:rPr>
        <w:t xml:space="preserve">Training Policy – </w:t>
      </w:r>
      <w:r>
        <w:t>to consider the draft policy for adoption</w:t>
      </w:r>
      <w:r w:rsidR="00310F14">
        <w:t xml:space="preserve"> (circulated)</w:t>
      </w:r>
      <w:r w:rsidR="0092158D">
        <w:t xml:space="preserve"> and </w:t>
      </w:r>
      <w:r w:rsidR="007A5FAD">
        <w:t xml:space="preserve">a </w:t>
      </w:r>
      <w:r w:rsidR="0092158D">
        <w:t>New Councillor tr</w:t>
      </w:r>
      <w:r w:rsidR="00BC398B">
        <w:t xml:space="preserve">aining </w:t>
      </w:r>
      <w:r w:rsidR="007A5FAD">
        <w:t xml:space="preserve">course </w:t>
      </w:r>
      <w:r w:rsidR="00BC398B">
        <w:t>at DALC for Cllr Reygate at a cost of £30.</w:t>
      </w:r>
    </w:p>
    <w:p w:rsidR="00310F14" w:rsidRDefault="00310F14" w:rsidP="003E32E3">
      <w:pPr>
        <w:pStyle w:val="ListParagraph"/>
        <w:numPr>
          <w:ilvl w:val="0"/>
          <w:numId w:val="26"/>
        </w:numPr>
      </w:pPr>
      <w:r>
        <w:rPr>
          <w:b/>
        </w:rPr>
        <w:t xml:space="preserve">TAP funding </w:t>
      </w:r>
      <w:r w:rsidR="007A5FAD">
        <w:rPr>
          <w:b/>
        </w:rPr>
        <w:t xml:space="preserve">application </w:t>
      </w:r>
      <w:r>
        <w:rPr>
          <w:b/>
        </w:rPr>
        <w:t>–</w:t>
      </w:r>
      <w:r>
        <w:t xml:space="preserve"> to receive any update </w:t>
      </w:r>
      <w:r w:rsidR="00E15CFD">
        <w:t>and, if granted, to consider the spending of the funds.</w:t>
      </w:r>
    </w:p>
    <w:p w:rsidR="00310F14" w:rsidRDefault="00310F14" w:rsidP="00310F14">
      <w:pPr>
        <w:pStyle w:val="ListParagraph"/>
        <w:ind w:firstLine="0"/>
      </w:pPr>
    </w:p>
    <w:p w:rsidR="00E93D53" w:rsidRDefault="00E93D53" w:rsidP="003E32E3">
      <w:pPr>
        <w:pStyle w:val="Heading1"/>
        <w:numPr>
          <w:ilvl w:val="0"/>
          <w:numId w:val="26"/>
        </w:numPr>
      </w:pPr>
      <w:r>
        <w:t>Development</w:t>
      </w:r>
      <w:r>
        <w:rPr>
          <w:b w:val="0"/>
        </w:rPr>
        <w:t xml:space="preserve"> –</w:t>
      </w:r>
    </w:p>
    <w:p w:rsidR="00E93D53" w:rsidRDefault="00E93D53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New Cemetery</w:t>
      </w:r>
      <w:r>
        <w:t xml:space="preserve"> – to </w:t>
      </w:r>
      <w:r w:rsidR="006E3C30">
        <w:t xml:space="preserve">receive an update </w:t>
      </w:r>
      <w:r w:rsidR="00310F14">
        <w:t>from the Working Party regarding the site visit with MDDC on 10</w:t>
      </w:r>
      <w:r w:rsidR="00310F14" w:rsidRPr="00310F14">
        <w:rPr>
          <w:vertAlign w:val="superscript"/>
        </w:rPr>
        <w:t>th</w:t>
      </w:r>
      <w:r w:rsidR="00310F14">
        <w:t xml:space="preserve"> October and to c</w:t>
      </w:r>
      <w:r w:rsidR="006413F0">
        <w:t>onsider the Councils next steps including whether a further public meeting is required.</w:t>
      </w:r>
    </w:p>
    <w:p w:rsidR="00310F14" w:rsidRDefault="003E00CC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Barton Meadows</w:t>
      </w:r>
      <w:r w:rsidR="00310F14">
        <w:rPr>
          <w:u w:val="single" w:color="000000"/>
        </w:rPr>
        <w:t xml:space="preserve"> </w:t>
      </w:r>
      <w:r w:rsidR="00310F14">
        <w:t>– to receive any update from MDDC re</w:t>
      </w:r>
      <w:r w:rsidR="00252F3D">
        <w:t xml:space="preserve">garding the name of ‘Rack Park’ and to consider any </w:t>
      </w:r>
      <w:r w:rsidR="0092158D">
        <w:t xml:space="preserve">further action. </w:t>
      </w:r>
    </w:p>
    <w:p w:rsidR="00E93D53" w:rsidRDefault="00E93D53" w:rsidP="00E93D53">
      <w:pPr>
        <w:ind w:left="705" w:firstLine="0"/>
      </w:pPr>
    </w:p>
    <w:p w:rsidR="00D725DE" w:rsidRDefault="001916EA" w:rsidP="00A13FCB">
      <w:pPr>
        <w:pStyle w:val="Heading1"/>
        <w:numPr>
          <w:ilvl w:val="0"/>
          <w:numId w:val="26"/>
        </w:numPr>
        <w:spacing w:after="51"/>
      </w:pPr>
      <w:r>
        <w:t xml:space="preserve">Recreation Ground – </w:t>
      </w:r>
      <w:r w:rsidR="00310F14" w:rsidRPr="00D725DE">
        <w:rPr>
          <w:b w:val="0"/>
        </w:rPr>
        <w:t xml:space="preserve">to receive an update from Cllr </w:t>
      </w:r>
      <w:r w:rsidR="00D725DE" w:rsidRPr="00D725DE">
        <w:rPr>
          <w:b w:val="0"/>
        </w:rPr>
        <w:t xml:space="preserve">Spivey </w:t>
      </w:r>
      <w:r w:rsidR="003E00CC">
        <w:rPr>
          <w:b w:val="0"/>
        </w:rPr>
        <w:t xml:space="preserve">regarding the </w:t>
      </w:r>
      <w:r w:rsidR="00D725DE" w:rsidRPr="00D725DE">
        <w:rPr>
          <w:b w:val="0"/>
        </w:rPr>
        <w:t>educational sign</w:t>
      </w:r>
      <w:r w:rsidR="00D725DE" w:rsidRPr="00D725DE">
        <w:t>.</w:t>
      </w:r>
    </w:p>
    <w:p w:rsidR="00BC398B" w:rsidRPr="00BC398B" w:rsidRDefault="00BC398B" w:rsidP="00BC398B">
      <w:pPr>
        <w:pStyle w:val="ListParagraph"/>
        <w:numPr>
          <w:ilvl w:val="0"/>
          <w:numId w:val="26"/>
        </w:numPr>
      </w:pPr>
      <w:r>
        <w:rPr>
          <w:b/>
        </w:rPr>
        <w:t xml:space="preserve">Allotment Rules and Regulations – </w:t>
      </w:r>
      <w:r>
        <w:t>to nominat</w:t>
      </w:r>
      <w:r w:rsidR="007A5FAD">
        <w:t>e</w:t>
      </w:r>
      <w:r>
        <w:t xml:space="preserve"> a Councillor to review this document.</w:t>
      </w:r>
    </w:p>
    <w:p w:rsidR="001916EA" w:rsidRDefault="001916EA" w:rsidP="00310F14">
      <w:pPr>
        <w:spacing w:after="35"/>
      </w:pPr>
    </w:p>
    <w:p w:rsidR="001877B9" w:rsidRDefault="001877B9" w:rsidP="003E32E3">
      <w:pPr>
        <w:pStyle w:val="ListParagraph"/>
        <w:numPr>
          <w:ilvl w:val="0"/>
          <w:numId w:val="26"/>
        </w:numPr>
        <w:spacing w:after="10" w:line="259" w:lineRule="auto"/>
      </w:pPr>
      <w:r w:rsidRPr="00310F14">
        <w:rPr>
          <w:b/>
        </w:rPr>
        <w:t xml:space="preserve">Communications - </w:t>
      </w:r>
      <w:r>
        <w:t xml:space="preserve">to consider / note communications </w:t>
      </w:r>
      <w:r w:rsidRPr="00AA5D36">
        <w:t>received to the date of the meeting</w:t>
      </w:r>
      <w:r>
        <w:t xml:space="preserve"> –</w:t>
      </w:r>
    </w:p>
    <w:p w:rsidR="00310F14" w:rsidRDefault="00310F14" w:rsidP="00310F14">
      <w:pPr>
        <w:pStyle w:val="ListParagraph"/>
        <w:numPr>
          <w:ilvl w:val="0"/>
          <w:numId w:val="25"/>
        </w:numPr>
      </w:pPr>
      <w:r>
        <w:t>E-mail from MDDC advising that the decision on the name of ‘Rack Park’ is now with its Street Naming Department (circulated</w:t>
      </w:r>
      <w:r w:rsidR="00D725DE">
        <w:t>)</w:t>
      </w:r>
      <w:r>
        <w:t>.</w:t>
      </w:r>
    </w:p>
    <w:p w:rsidR="00310F14" w:rsidRDefault="00310F14" w:rsidP="00310F14">
      <w:pPr>
        <w:ind w:left="710" w:firstLine="0"/>
      </w:pPr>
      <w:r>
        <w:t>ii.    E-mail from a resident attaching a copy of a letter sent to the Developers at Court Barton regarding the</w:t>
      </w:r>
    </w:p>
    <w:p w:rsidR="00310F14" w:rsidRDefault="00310F14" w:rsidP="00310F14">
      <w:pPr>
        <w:ind w:left="710" w:firstLine="0"/>
      </w:pPr>
      <w:r>
        <w:t xml:space="preserve">       name ‘Rack Park’ (circulated).</w:t>
      </w:r>
    </w:p>
    <w:p w:rsidR="00693E8B" w:rsidRDefault="00693E8B" w:rsidP="00310F14">
      <w:pPr>
        <w:ind w:left="710" w:firstLine="0"/>
      </w:pPr>
      <w:r>
        <w:t>iii.   E-mail from a resident regarding the name ‘Rack Park’ (circulated).</w:t>
      </w:r>
    </w:p>
    <w:p w:rsidR="00D725DE" w:rsidRDefault="00D725DE" w:rsidP="00310F14">
      <w:pPr>
        <w:ind w:left="710" w:firstLine="0"/>
      </w:pPr>
      <w:r>
        <w:t>iv.   E-mail from a resident regarding the Chairman’s ‘interests’ and public perception (circulated).</w:t>
      </w:r>
    </w:p>
    <w:p w:rsidR="00171D27" w:rsidRDefault="00171D27" w:rsidP="00310F14">
      <w:pPr>
        <w:ind w:left="710" w:firstLine="0"/>
      </w:pPr>
      <w:r>
        <w:t>v.    E-mail from MDDC regarding ‘Get Up To Speed’ Social Media training 16/11/2016.</w:t>
      </w:r>
    </w:p>
    <w:p w:rsidR="0074672B" w:rsidRDefault="0074672B" w:rsidP="00310F14">
      <w:pPr>
        <w:ind w:left="710" w:firstLine="0"/>
      </w:pPr>
      <w:r>
        <w:t>vi.   E-mail of thanks from the Memorial Hall regarding the £20 cheque (Vodafone) and the refreshments.</w:t>
      </w:r>
    </w:p>
    <w:p w:rsidR="003E00CC" w:rsidRDefault="0058107A" w:rsidP="00310F14">
      <w:pPr>
        <w:ind w:left="710" w:firstLine="0"/>
      </w:pPr>
      <w:r>
        <w:t>v</w:t>
      </w:r>
      <w:r w:rsidR="003E00CC">
        <w:t xml:space="preserve">ii. </w:t>
      </w:r>
      <w:r>
        <w:t xml:space="preserve"> </w:t>
      </w:r>
      <w:r w:rsidR="003E00CC">
        <w:t>Notice from DCC Highways of road ‘patching’ in School</w:t>
      </w:r>
      <w:r>
        <w:t xml:space="preserve"> Lane.</w:t>
      </w:r>
      <w:r w:rsidR="003E00CC">
        <w:t xml:space="preserve"> </w:t>
      </w:r>
    </w:p>
    <w:p w:rsidR="003E32E3" w:rsidRDefault="003E32E3" w:rsidP="00310F14">
      <w:pPr>
        <w:ind w:left="710" w:firstLine="0"/>
      </w:pPr>
    </w:p>
    <w:p w:rsidR="00D725DE" w:rsidRDefault="00D725DE" w:rsidP="00D725DE">
      <w:pPr>
        <w:pStyle w:val="ListParagraph"/>
        <w:numPr>
          <w:ilvl w:val="0"/>
          <w:numId w:val="26"/>
        </w:numPr>
        <w:spacing w:after="10" w:line="259" w:lineRule="auto"/>
      </w:pPr>
      <w:r w:rsidRPr="003E32E3">
        <w:rPr>
          <w:b/>
        </w:rPr>
        <w:t xml:space="preserve">Highways - </w:t>
      </w:r>
      <w:r>
        <w:t xml:space="preserve"> </w:t>
      </w:r>
      <w:r w:rsidRPr="00346227">
        <w:t xml:space="preserve">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Hulke Lane</w:t>
      </w:r>
      <w:r>
        <w:t xml:space="preserve"> – to receive any update on the bridleway from Cllr Spivey.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>– to receive any update on the zig zag lines from DCC Highways.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Village 30mph signage </w:t>
      </w:r>
      <w:r>
        <w:t xml:space="preserve">– to </w:t>
      </w:r>
      <w:r w:rsidR="0058107A">
        <w:t>review the regulations (circulated) and to consider any further action.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Spraying of the village cobbles</w:t>
      </w:r>
      <w:r>
        <w:t xml:space="preserve"> – to </w:t>
      </w:r>
      <w:r w:rsidR="0092158D">
        <w:t xml:space="preserve">note that this was completed by </w:t>
      </w:r>
      <w:r>
        <w:t>DCC Highways</w:t>
      </w:r>
      <w:r w:rsidR="0092158D">
        <w:t xml:space="preserve"> on 4/10/2016</w:t>
      </w:r>
      <w:r>
        <w:t>.</w:t>
      </w:r>
    </w:p>
    <w:p w:rsidR="00D725DE" w:rsidRPr="00D725DE" w:rsidRDefault="00D725DE" w:rsidP="00D725DE">
      <w:pPr>
        <w:numPr>
          <w:ilvl w:val="0"/>
          <w:numId w:val="2"/>
        </w:numPr>
        <w:ind w:hanging="360"/>
        <w:rPr>
          <w:rStyle w:val="apple-converted-space"/>
        </w:rPr>
      </w:pPr>
      <w:r>
        <w:rPr>
          <w:u w:val="single" w:color="000000"/>
        </w:rPr>
        <w:t xml:space="preserve">Quarry Car Park </w:t>
      </w:r>
      <w:r>
        <w:t xml:space="preserve">– to consider the car park, car parking, and any required actions. </w:t>
      </w:r>
      <w:r>
        <w:rPr>
          <w:color w:val="222222"/>
          <w:shd w:val="clear" w:color="auto" w:fill="FFFFFF"/>
        </w:rPr>
        <w:t xml:space="preserve"> </w:t>
      </w:r>
      <w:r>
        <w:rPr>
          <w:rStyle w:val="apple-converted-space"/>
          <w:color w:val="222222"/>
          <w:shd w:val="clear" w:color="auto" w:fill="FFFFFF"/>
        </w:rPr>
        <w:t> </w:t>
      </w:r>
    </w:p>
    <w:p w:rsidR="00D725DE" w:rsidRDefault="00D725DE" w:rsidP="00D725DE">
      <w:pPr>
        <w:ind w:left="705" w:firstLine="0"/>
      </w:pPr>
    </w:p>
    <w:p w:rsidR="00A205AA" w:rsidRDefault="00A205AA" w:rsidP="003E32E3">
      <w:pPr>
        <w:numPr>
          <w:ilvl w:val="0"/>
          <w:numId w:val="26"/>
        </w:numPr>
        <w:spacing w:after="0"/>
      </w:pPr>
      <w:r>
        <w:rPr>
          <w:b/>
        </w:rPr>
        <w:t xml:space="preserve">To receive Representative reports from - </w:t>
      </w:r>
      <w:r w:rsidR="00762058">
        <w:t>TMGT, Focus, Memorial Hall, Raddon Group</w:t>
      </w:r>
      <w:r w:rsidR="00C30ED0">
        <w:t xml:space="preserve"> and </w:t>
      </w:r>
      <w:r>
        <w:t>the School.</w:t>
      </w:r>
    </w:p>
    <w:p w:rsidR="0058107A" w:rsidRDefault="00B45CA3" w:rsidP="0058107A">
      <w:pPr>
        <w:numPr>
          <w:ilvl w:val="0"/>
          <w:numId w:val="26"/>
        </w:numPr>
        <w:spacing w:after="0"/>
      </w:pPr>
      <w:r>
        <w:rPr>
          <w:b/>
        </w:rPr>
        <w:t>Monthly Market –</w:t>
      </w:r>
      <w:r>
        <w:t xml:space="preserve"> to </w:t>
      </w:r>
      <w:r w:rsidR="006B6F0F">
        <w:t>receive f</w:t>
      </w:r>
      <w:r w:rsidR="006E3C30">
        <w:t xml:space="preserve">eedback from Cllr </w:t>
      </w:r>
      <w:r w:rsidR="00DC2926">
        <w:t>Lane from</w:t>
      </w:r>
      <w:r w:rsidR="00A205AA">
        <w:t xml:space="preserve"> the October mark</w:t>
      </w:r>
      <w:r w:rsidR="0058107A">
        <w:t>et and to consider any actions.</w:t>
      </w:r>
    </w:p>
    <w:p w:rsidR="0058107A" w:rsidRDefault="00BF4A3D" w:rsidP="0058107A">
      <w:pPr>
        <w:numPr>
          <w:ilvl w:val="0"/>
          <w:numId w:val="26"/>
        </w:numPr>
        <w:spacing w:after="0"/>
      </w:pPr>
      <w:r w:rsidRPr="0058107A">
        <w:rPr>
          <w:b/>
        </w:rPr>
        <w:t>Bu</w:t>
      </w:r>
      <w:r w:rsidR="00224129" w:rsidRPr="0058107A">
        <w:rPr>
          <w:b/>
        </w:rPr>
        <w:t xml:space="preserve">siness at the Chairman’s discretion – </w:t>
      </w:r>
      <w:r w:rsidR="00224129">
        <w:t xml:space="preserve">Councillors are respectfully reminded that this is </w:t>
      </w:r>
      <w:r w:rsidR="00224129" w:rsidRPr="0058107A">
        <w:rPr>
          <w:u w:val="single" w:color="000000"/>
        </w:rPr>
        <w:t xml:space="preserve">not </w:t>
      </w:r>
      <w:r w:rsidR="00224129">
        <w:t>an opportunity for decision making.</w:t>
      </w:r>
      <w:bookmarkStart w:id="0" w:name="_GoBack"/>
      <w:bookmarkEnd w:id="0"/>
    </w:p>
    <w:p w:rsidR="0058107A" w:rsidRDefault="0058107A" w:rsidP="0058107A">
      <w:pPr>
        <w:spacing w:after="0"/>
        <w:ind w:left="720" w:firstLine="0"/>
      </w:pPr>
    </w:p>
    <w:p w:rsidR="008E37FD" w:rsidRDefault="00224129" w:rsidP="0058107A">
      <w:pPr>
        <w:numPr>
          <w:ilvl w:val="0"/>
          <w:numId w:val="26"/>
        </w:numPr>
        <w:spacing w:after="293"/>
        <w:ind w:left="760"/>
      </w:pPr>
      <w:r>
        <w:t xml:space="preserve">To confirm the date, time, and venue of </w:t>
      </w:r>
      <w:r w:rsidRPr="0058107A">
        <w:rPr>
          <w:b/>
        </w:rPr>
        <w:t>the next Parish Council Meeting</w:t>
      </w:r>
      <w:r w:rsidR="00042758">
        <w:t xml:space="preserve"> </w:t>
      </w:r>
      <w:r w:rsidR="004C4E7A">
        <w:t xml:space="preserve">being </w:t>
      </w:r>
      <w:r w:rsidR="004C4E7A" w:rsidRPr="0058107A">
        <w:rPr>
          <w:b/>
        </w:rPr>
        <w:t xml:space="preserve">Tuesday </w:t>
      </w:r>
      <w:r w:rsidR="00DC2926" w:rsidRPr="0058107A">
        <w:rPr>
          <w:b/>
        </w:rPr>
        <w:t>November 15</w:t>
      </w:r>
      <w:r w:rsidR="00DC2926" w:rsidRPr="0058107A">
        <w:rPr>
          <w:b/>
          <w:vertAlign w:val="superscript"/>
        </w:rPr>
        <w:t>th</w:t>
      </w:r>
      <w:r w:rsidR="00DC2926">
        <w:t xml:space="preserve"> </w:t>
      </w:r>
      <w:r w:rsidR="00BC398B">
        <w:t>at 7.30pm</w:t>
      </w:r>
      <w:r w:rsidR="004C4E7A">
        <w:t xml:space="preserve"> in</w:t>
      </w:r>
      <w:r w:rsidR="0092158D">
        <w:t xml:space="preserve"> the Memorial Hall, Thorverton</w:t>
      </w:r>
      <w:r w:rsidR="00B15CAD">
        <w:t>,</w:t>
      </w:r>
      <w:r w:rsidR="0092158D">
        <w:t xml:space="preserve"> and to note that this is a week later in the month than usual.</w:t>
      </w:r>
    </w:p>
    <w:sectPr w:rsidR="008E37FD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C9D63C2"/>
    <w:multiLevelType w:val="hybridMultilevel"/>
    <w:tmpl w:val="AFD03280"/>
    <w:lvl w:ilvl="0" w:tplc="D3FC0A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EA82B4F"/>
    <w:multiLevelType w:val="hybridMultilevel"/>
    <w:tmpl w:val="A1CC8D4E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27"/>
  </w:num>
  <w:num w:numId="5">
    <w:abstractNumId w:val="16"/>
  </w:num>
  <w:num w:numId="6">
    <w:abstractNumId w:val="23"/>
  </w:num>
  <w:num w:numId="7">
    <w:abstractNumId w:val="10"/>
  </w:num>
  <w:num w:numId="8">
    <w:abstractNumId w:val="18"/>
  </w:num>
  <w:num w:numId="9">
    <w:abstractNumId w:val="26"/>
  </w:num>
  <w:num w:numId="10">
    <w:abstractNumId w:val="21"/>
  </w:num>
  <w:num w:numId="11">
    <w:abstractNumId w:val="17"/>
  </w:num>
  <w:num w:numId="12">
    <w:abstractNumId w:val="8"/>
  </w:num>
  <w:num w:numId="13">
    <w:abstractNumId w:val="7"/>
  </w:num>
  <w:num w:numId="14">
    <w:abstractNumId w:val="3"/>
  </w:num>
  <w:num w:numId="15">
    <w:abstractNumId w:val="22"/>
  </w:num>
  <w:num w:numId="16">
    <w:abstractNumId w:val="14"/>
  </w:num>
  <w:num w:numId="17">
    <w:abstractNumId w:val="31"/>
  </w:num>
  <w:num w:numId="18">
    <w:abstractNumId w:val="30"/>
  </w:num>
  <w:num w:numId="19">
    <w:abstractNumId w:val="2"/>
  </w:num>
  <w:num w:numId="20">
    <w:abstractNumId w:val="15"/>
  </w:num>
  <w:num w:numId="21">
    <w:abstractNumId w:val="12"/>
  </w:num>
  <w:num w:numId="22">
    <w:abstractNumId w:val="13"/>
  </w:num>
  <w:num w:numId="23">
    <w:abstractNumId w:val="28"/>
  </w:num>
  <w:num w:numId="24">
    <w:abstractNumId w:val="6"/>
  </w:num>
  <w:num w:numId="25">
    <w:abstractNumId w:val="25"/>
  </w:num>
  <w:num w:numId="26">
    <w:abstractNumId w:val="19"/>
  </w:num>
  <w:num w:numId="27">
    <w:abstractNumId w:val="24"/>
  </w:num>
  <w:num w:numId="28">
    <w:abstractNumId w:val="4"/>
  </w:num>
  <w:num w:numId="29">
    <w:abstractNumId w:val="9"/>
  </w:num>
  <w:num w:numId="30">
    <w:abstractNumId w:val="1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83AAC"/>
    <w:rsid w:val="000916D5"/>
    <w:rsid w:val="000B20D1"/>
    <w:rsid w:val="000B37D8"/>
    <w:rsid w:val="000C4658"/>
    <w:rsid w:val="000E5202"/>
    <w:rsid w:val="000E5387"/>
    <w:rsid w:val="000F292D"/>
    <w:rsid w:val="001138E8"/>
    <w:rsid w:val="00171D27"/>
    <w:rsid w:val="001877B9"/>
    <w:rsid w:val="001916EA"/>
    <w:rsid w:val="001C6695"/>
    <w:rsid w:val="00224129"/>
    <w:rsid w:val="002326B1"/>
    <w:rsid w:val="00252F3D"/>
    <w:rsid w:val="00264787"/>
    <w:rsid w:val="00281332"/>
    <w:rsid w:val="00310F14"/>
    <w:rsid w:val="00321640"/>
    <w:rsid w:val="003430C3"/>
    <w:rsid w:val="00344787"/>
    <w:rsid w:val="00346227"/>
    <w:rsid w:val="00361682"/>
    <w:rsid w:val="003A590A"/>
    <w:rsid w:val="003C4C2F"/>
    <w:rsid w:val="003E00CC"/>
    <w:rsid w:val="003E32E3"/>
    <w:rsid w:val="004C4E7A"/>
    <w:rsid w:val="004D4219"/>
    <w:rsid w:val="0050655A"/>
    <w:rsid w:val="005322E2"/>
    <w:rsid w:val="005428B1"/>
    <w:rsid w:val="00542946"/>
    <w:rsid w:val="005534C4"/>
    <w:rsid w:val="00575C80"/>
    <w:rsid w:val="0058107A"/>
    <w:rsid w:val="00581D66"/>
    <w:rsid w:val="00590C0C"/>
    <w:rsid w:val="005E52F9"/>
    <w:rsid w:val="006413F0"/>
    <w:rsid w:val="006659B5"/>
    <w:rsid w:val="006738C6"/>
    <w:rsid w:val="00693E8B"/>
    <w:rsid w:val="006B6F0F"/>
    <w:rsid w:val="006B78E9"/>
    <w:rsid w:val="006D7A8A"/>
    <w:rsid w:val="006E3C30"/>
    <w:rsid w:val="00705B74"/>
    <w:rsid w:val="0074672B"/>
    <w:rsid w:val="00750A5D"/>
    <w:rsid w:val="00755F60"/>
    <w:rsid w:val="00762058"/>
    <w:rsid w:val="007A5FAD"/>
    <w:rsid w:val="007C61AD"/>
    <w:rsid w:val="008954AB"/>
    <w:rsid w:val="008E37FD"/>
    <w:rsid w:val="009119E7"/>
    <w:rsid w:val="0092158D"/>
    <w:rsid w:val="00986341"/>
    <w:rsid w:val="009C2F15"/>
    <w:rsid w:val="009D7414"/>
    <w:rsid w:val="00A205AA"/>
    <w:rsid w:val="00A24643"/>
    <w:rsid w:val="00A27CD2"/>
    <w:rsid w:val="00A378FA"/>
    <w:rsid w:val="00A66272"/>
    <w:rsid w:val="00AA14E1"/>
    <w:rsid w:val="00AA5D36"/>
    <w:rsid w:val="00B15CAD"/>
    <w:rsid w:val="00B33217"/>
    <w:rsid w:val="00B41949"/>
    <w:rsid w:val="00B45CA3"/>
    <w:rsid w:val="00B50CFA"/>
    <w:rsid w:val="00BA742E"/>
    <w:rsid w:val="00BC398B"/>
    <w:rsid w:val="00BD7429"/>
    <w:rsid w:val="00BE2A5F"/>
    <w:rsid w:val="00BF4A3D"/>
    <w:rsid w:val="00BF508A"/>
    <w:rsid w:val="00C30ED0"/>
    <w:rsid w:val="00C85779"/>
    <w:rsid w:val="00CB1DD3"/>
    <w:rsid w:val="00CC6902"/>
    <w:rsid w:val="00CD2E7B"/>
    <w:rsid w:val="00CF467A"/>
    <w:rsid w:val="00D2125D"/>
    <w:rsid w:val="00D36DAE"/>
    <w:rsid w:val="00D725DE"/>
    <w:rsid w:val="00D77D43"/>
    <w:rsid w:val="00D85A32"/>
    <w:rsid w:val="00D91F4B"/>
    <w:rsid w:val="00D94338"/>
    <w:rsid w:val="00DC2926"/>
    <w:rsid w:val="00DD5B7D"/>
    <w:rsid w:val="00E10ED0"/>
    <w:rsid w:val="00E15CFD"/>
    <w:rsid w:val="00E53CA3"/>
    <w:rsid w:val="00E72185"/>
    <w:rsid w:val="00E93D53"/>
    <w:rsid w:val="00ED2578"/>
    <w:rsid w:val="00EF22FA"/>
    <w:rsid w:val="00EF6D70"/>
    <w:rsid w:val="00F3404B"/>
    <w:rsid w:val="00F5401A"/>
    <w:rsid w:val="00F61F39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38</cp:revision>
  <cp:lastPrinted>2016-10-06T12:30:00Z</cp:lastPrinted>
  <dcterms:created xsi:type="dcterms:W3CDTF">2016-09-13T09:28:00Z</dcterms:created>
  <dcterms:modified xsi:type="dcterms:W3CDTF">2016-10-06T12:31:00Z</dcterms:modified>
</cp:coreProperties>
</file>